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49CD" w14:textId="77777777" w:rsidR="0036191A" w:rsidRDefault="00B715AC" w:rsidP="0036191A">
      <w:pPr>
        <w:spacing w:after="240"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B71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Aos Senhores membros da Comissão de Heteroidentificação da FFCLRP</w:t>
      </w:r>
      <w:r w:rsidRPr="00B71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br/>
      </w:r>
      <w:r w:rsidRPr="00B71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br/>
        <w:t xml:space="preserve">Prof. Dr. </w:t>
      </w:r>
      <w:r w:rsidRPr="003619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Marcos Vinicius Miranda dos Santos - me</w:t>
      </w:r>
      <w:r w:rsidRPr="00B71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mbro titular</w:t>
      </w:r>
    </w:p>
    <w:p w14:paraId="090FD63C" w14:textId="4108FEED" w:rsidR="00B715AC" w:rsidRPr="0036191A" w:rsidRDefault="00B715AC" w:rsidP="0036191A">
      <w:pPr>
        <w:spacing w:after="240"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3619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Sr. </w:t>
      </w:r>
      <w:r w:rsidRPr="00B71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Luiz Aparecido dos Santos - </w:t>
      </w:r>
      <w:r w:rsidR="003619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m</w:t>
      </w:r>
      <w:r w:rsidRPr="00B71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embro titular</w:t>
      </w:r>
    </w:p>
    <w:p w14:paraId="24972BFD" w14:textId="1128A3DD" w:rsidR="00B715AC" w:rsidRPr="0036191A" w:rsidRDefault="00B715AC" w:rsidP="0036191A">
      <w:pPr>
        <w:spacing w:after="240"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3619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Profa. Dra. Annie Schmaltz Hsiou – Me</w:t>
      </w:r>
      <w:r w:rsidR="003619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m</w:t>
      </w:r>
      <w:r w:rsidRPr="003619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bro Titular</w:t>
      </w:r>
    </w:p>
    <w:p w14:paraId="0E844374" w14:textId="77BA8729" w:rsidR="0036191A" w:rsidRDefault="00B715AC" w:rsidP="0036191A">
      <w:pPr>
        <w:spacing w:after="240"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B71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br/>
        <w:t xml:space="preserve">Prof. Dr. </w:t>
      </w:r>
      <w:r w:rsidRPr="003619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Luiz Alberto de Moraes</w:t>
      </w:r>
      <w:r w:rsidRPr="00B71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- </w:t>
      </w:r>
      <w:r w:rsidR="003619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m</w:t>
      </w:r>
      <w:r w:rsidRPr="00B71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embro suplente</w:t>
      </w:r>
    </w:p>
    <w:p w14:paraId="1BD5AE12" w14:textId="35634648" w:rsidR="0036191A" w:rsidRDefault="00B715AC" w:rsidP="0036191A">
      <w:pPr>
        <w:spacing w:after="240"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B71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Prof. Dr. </w:t>
      </w:r>
      <w:r w:rsidRPr="003619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Fernando Fagundes Ferreira</w:t>
      </w:r>
      <w:r w:rsidRPr="00B71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- </w:t>
      </w:r>
      <w:r w:rsidR="003619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m</w:t>
      </w:r>
      <w:r w:rsidRPr="00B71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embro suplente</w:t>
      </w:r>
    </w:p>
    <w:p w14:paraId="521D2063" w14:textId="6122FD45" w:rsidR="00B715AC" w:rsidRPr="00B715AC" w:rsidRDefault="00B715AC" w:rsidP="0036191A">
      <w:pPr>
        <w:spacing w:after="24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619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Profa. Dra. Aline Thaís Bruni</w:t>
      </w:r>
      <w:r w:rsidRPr="00B71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- </w:t>
      </w:r>
      <w:r w:rsidR="003619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m</w:t>
      </w:r>
      <w:r w:rsidRPr="00B715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embro suplente</w:t>
      </w:r>
    </w:p>
    <w:p w14:paraId="42705353" w14:textId="77777777" w:rsidR="00B715AC" w:rsidRPr="00B715AC" w:rsidRDefault="00B715AC" w:rsidP="0036191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715AC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***</w:t>
      </w:r>
      <w:r w:rsidRPr="00B715AC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pt-BR"/>
        </w:rPr>
        <w:t>Solicitamos a manifestação dos membros TITULARES</w:t>
      </w:r>
      <w:r w:rsidRPr="00B715AC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***</w:t>
      </w:r>
    </w:p>
    <w:p w14:paraId="6A397D6D" w14:textId="77777777" w:rsidR="00B715AC" w:rsidRPr="00B715AC" w:rsidRDefault="00B715AC" w:rsidP="0036191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A8DBC7A" w14:textId="77777777" w:rsidR="00B715AC" w:rsidRPr="00B715AC" w:rsidRDefault="00B715AC" w:rsidP="0036191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A847427" w14:textId="791BCE05" w:rsidR="00B715AC" w:rsidRPr="00B715AC" w:rsidRDefault="0036191A" w:rsidP="0036191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Bom dia/Boa tarde,</w:t>
      </w:r>
    </w:p>
    <w:p w14:paraId="0C04F2FC" w14:textId="227BB4A8" w:rsidR="00B715AC" w:rsidRPr="0036191A" w:rsidRDefault="00B715AC" w:rsidP="0036191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="0036191A" w:rsidRP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</w:t>
      </w: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dia </w:t>
      </w:r>
      <w:r w:rsidRP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XXX</w:t>
      </w: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foram encerradas as inscrições </w:t>
      </w:r>
      <w:r w:rsidRP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 Processo Seletivo de Mestrado ou Doutorado junto ao programa de Pós-Graduação em xxxx.</w:t>
      </w:r>
    </w:p>
    <w:p w14:paraId="4E4031B2" w14:textId="77777777" w:rsidR="0036191A" w:rsidRPr="0036191A" w:rsidRDefault="0036191A" w:rsidP="0036191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E1F418A" w14:textId="48717B42" w:rsidR="00B715AC" w:rsidRPr="0036191A" w:rsidRDefault="00B715AC" w:rsidP="0036191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</w:t>
      </w: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ecebemos a inscrição de </w:t>
      </w:r>
      <w:r w:rsidRP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xxxx </w:t>
      </w: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candidato</w:t>
      </w:r>
      <w:r w:rsidRP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(s)</w:t>
      </w: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se autodeclarou</w:t>
      </w:r>
      <w:r w:rsidRP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</w:t>
      </w:r>
      <w:r w:rsid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ra</w:t>
      </w:r>
      <w:r w:rsidRP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ram)</w:t>
      </w: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preto/pardo.</w:t>
      </w: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A Comissão de Heteroidentificação terá a atribuição de confirmar a autodeclaração de pertença racial de candidatos inscritos em concursos e processos seletivos da carreira docente nesta Unidade (</w:t>
      </w:r>
      <w:hyperlink r:id="rId4" w:tgtFrame="_blank" w:history="1">
        <w:r w:rsidRPr="00B715A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Resolução nº 8435/2023</w:t>
        </w:r>
      </w:hyperlink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). </w:t>
      </w:r>
    </w:p>
    <w:p w14:paraId="7668E238" w14:textId="0B094817" w:rsidR="00B715AC" w:rsidRPr="00B715AC" w:rsidRDefault="00B715AC" w:rsidP="0036191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 normativas também estão disponíveis no site da Secretaria Geral da USP (</w:t>
      </w:r>
      <w:hyperlink r:id="rId5" w:tgtFrame="_blank" w:history="1">
        <w:r w:rsidRPr="00B715A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https://secretaria.webhostusp.sti.usp.br/?p=12343</w:t>
        </w:r>
      </w:hyperlink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).</w:t>
      </w:r>
    </w:p>
    <w:p w14:paraId="30BB6752" w14:textId="77777777" w:rsidR="00B715AC" w:rsidRPr="00B715AC" w:rsidRDefault="00B715AC" w:rsidP="0036191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0777AB3" w14:textId="77777777" w:rsidR="00B715AC" w:rsidRPr="00B715AC" w:rsidRDefault="00B715AC" w:rsidP="0036191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2AAEA90" w14:textId="77777777" w:rsidR="00B715AC" w:rsidRPr="00B715AC" w:rsidRDefault="00B715AC" w:rsidP="0036191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>Semelhante aos procedimentos que vêm sendo realizados, recomendamos que se reúnam para analisar a foto do candidato inscrito e discutam quem serão os 3 membros que irão elaborar e assinar os pareceres. </w:t>
      </w:r>
    </w:p>
    <w:p w14:paraId="11F55F5F" w14:textId="77777777" w:rsidR="00B715AC" w:rsidRPr="00B715AC" w:rsidRDefault="00B715AC" w:rsidP="0036191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0D5876D0" w14:textId="77777777" w:rsidR="00B715AC" w:rsidRPr="00B715AC" w:rsidRDefault="00B715AC" w:rsidP="0036191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09313CF" w14:textId="023477D3" w:rsidR="00B715AC" w:rsidRPr="0036191A" w:rsidRDefault="00B715AC" w:rsidP="0036191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Os documentos necessários estão disponíveis no drive: &lt;link&gt;</w:t>
      </w: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Para tanto, encaminhamos </w:t>
      </w:r>
      <w:r w:rsid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anexo </w:t>
      </w:r>
      <w:r w:rsidRP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“Formulário </w:t>
      </w: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Parecer</w:t>
      </w:r>
      <w:r w:rsidRP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</w:t>
      </w: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omissão Heteroidentificação</w:t>
      </w:r>
      <w:r w:rsidRP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”</w:t>
      </w: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</w:p>
    <w:p w14:paraId="4EDEEA3E" w14:textId="77777777" w:rsidR="00B715AC" w:rsidRPr="0036191A" w:rsidRDefault="00B715AC" w:rsidP="0036191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5D2BEFD" w14:textId="3E39FB20" w:rsidR="00B715AC" w:rsidRPr="00B715AC" w:rsidRDefault="00B715AC" w:rsidP="0036191A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Após o preenchimento do </w:t>
      </w:r>
      <w:r w:rsidRP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mesmo, </w:t>
      </w: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solicitamos que assinem utilizando o sistema </w:t>
      </w:r>
      <w:hyperlink r:id="rId6" w:tgtFrame="_blank" w:history="1">
        <w:r w:rsidRPr="00B715A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gov.br</w:t>
        </w:r>
      </w:hyperlink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ou "</w:t>
      </w:r>
      <w:r w:rsidRPr="00B715AC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>USP Assina</w:t>
      </w: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" e encaminhem par</w:t>
      </w:r>
      <w:r w:rsidRP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o e-mail: XXXX, até o dia </w:t>
      </w:r>
      <w:r w:rsidRPr="0036191A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xxxx</w:t>
      </w:r>
      <w:r w:rsidRPr="003619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  <w:r w:rsidRPr="00B715AC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</w:p>
    <w:p w14:paraId="181BA824" w14:textId="77777777" w:rsidR="00DD50B2" w:rsidRDefault="00DD50B2"/>
    <w:sectPr w:rsidR="00DD5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AC"/>
    <w:rsid w:val="000E2E8F"/>
    <w:rsid w:val="0036191A"/>
    <w:rsid w:val="00B715AC"/>
    <w:rsid w:val="00CA7FDF"/>
    <w:rsid w:val="00DD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53C1"/>
  <w15:chartTrackingRefBased/>
  <w15:docId w15:val="{906B5264-25D7-498D-A289-18013CB5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71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br/" TargetMode="External"/><Relationship Id="rId5" Type="http://schemas.openxmlformats.org/officeDocument/2006/relationships/hyperlink" Target="https://secretaria.webhostusp.sti.usp.br/?p=12343" TargetMode="External"/><Relationship Id="rId4" Type="http://schemas.openxmlformats.org/officeDocument/2006/relationships/hyperlink" Target="https://leginf.usp.br/?resolucao=resolucao-no-8435-de-24-de-maio-de-202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Silveira</dc:creator>
  <cp:keywords/>
  <dc:description/>
  <cp:lastModifiedBy>Denise Silveira</cp:lastModifiedBy>
  <cp:revision>1</cp:revision>
  <dcterms:created xsi:type="dcterms:W3CDTF">2026-02-27T10:39:00Z</dcterms:created>
  <dcterms:modified xsi:type="dcterms:W3CDTF">2026-02-27T10:53:00Z</dcterms:modified>
</cp:coreProperties>
</file>