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59E8" w14:textId="192ECC28" w:rsidR="00255931" w:rsidRPr="00255931" w:rsidRDefault="00255931" w:rsidP="0025593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  <w:bCs/>
          <w:sz w:val="16"/>
          <w:szCs w:val="16"/>
        </w:rPr>
      </w:pPr>
      <w:r w:rsidRPr="003539B7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 xml:space="preserve">Check list para o(a) docente interessado(a) no preenchimento das solicitações de afastamentos docentes – </w:t>
      </w:r>
      <w:r w:rsidRPr="00255931">
        <w:rPr>
          <w:rFonts w:ascii="Arial Narrow" w:hAnsi="Arial Narrow"/>
          <w:b/>
          <w:bCs/>
          <w:sz w:val="16"/>
          <w:szCs w:val="16"/>
        </w:rPr>
        <w:t xml:space="preserve">fundamento legal: Resolução nº7271/2016 - </w:t>
      </w:r>
      <w:hyperlink r:id="rId4" w:history="1">
        <w:r w:rsidRPr="00255931">
          <w:rPr>
            <w:rStyle w:val="Hyperlink"/>
            <w:rFonts w:ascii="Arial Narrow" w:hAnsi="Arial Narrow"/>
            <w:b/>
            <w:bCs/>
            <w:sz w:val="16"/>
            <w:szCs w:val="16"/>
            <w:u w:val="none"/>
          </w:rPr>
          <w:t>https://leginf.usp.br/?resolucao=resolucao-no-7271-23-de-novembro-de-2016-2</w:t>
        </w:r>
      </w:hyperlink>
    </w:p>
    <w:p w14:paraId="4BB5DF30" w14:textId="77777777" w:rsidR="00255931" w:rsidRPr="003539B7" w:rsidRDefault="00255931" w:rsidP="0025593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i/>
          <w:iCs/>
          <w:sz w:val="20"/>
          <w:szCs w:val="20"/>
          <w:u w:val="single"/>
        </w:rPr>
      </w:pPr>
    </w:p>
    <w:p w14:paraId="1B402056" w14:textId="4D5D67F0" w:rsidR="00255931" w:rsidRPr="003539B7" w:rsidRDefault="00C43FB1" w:rsidP="0025593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i/>
          <w:iCs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95815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F4CE4">
        <w:rPr>
          <w:rFonts w:ascii="Arial Narrow" w:hAnsi="Arial Narrow"/>
          <w:sz w:val="20"/>
          <w:szCs w:val="20"/>
        </w:rPr>
        <w:t xml:space="preserve"> </w:t>
      </w:r>
      <w:r w:rsidR="00255931" w:rsidRPr="003539B7">
        <w:rPr>
          <w:rFonts w:ascii="Arial Narrow" w:hAnsi="Arial Narrow"/>
          <w:sz w:val="20"/>
          <w:szCs w:val="20"/>
        </w:rPr>
        <w:t>requerimento eletrônico do Marte web:</w:t>
      </w:r>
      <w:r w:rsidR="00255931" w:rsidRPr="003539B7">
        <w:rPr>
          <w:rFonts w:ascii="Arial Narrow" w:hAnsi="Arial Narrow"/>
          <w:b/>
          <w:bCs/>
          <w:sz w:val="20"/>
          <w:szCs w:val="20"/>
        </w:rPr>
        <w:t xml:space="preserve"> preencher as informações dos campos “Tipo de afastamento”, “Finalidade (</w:t>
      </w:r>
      <w:r w:rsidR="00255931" w:rsidRPr="003539B7">
        <w:rPr>
          <w:rFonts w:ascii="Arial Narrow" w:hAnsi="Arial Narrow"/>
          <w:b/>
          <w:bCs/>
          <w:i/>
          <w:iCs/>
          <w:sz w:val="20"/>
          <w:szCs w:val="20"/>
        </w:rPr>
        <w:t>de acordo com o art. 40 da Res. 7271/2016</w:t>
      </w:r>
      <w:r w:rsidR="00255931" w:rsidRPr="003539B7">
        <w:rPr>
          <w:rFonts w:ascii="Arial Narrow" w:hAnsi="Arial Narrow"/>
          <w:b/>
          <w:bCs/>
          <w:sz w:val="20"/>
          <w:szCs w:val="20"/>
        </w:rPr>
        <w:t>)”, “Descrição”, “Modalidade”, “Local”, “Período do afastamento”, “Recurso”, “Docente substituto”, “Fundamento legal”:</w:t>
      </w:r>
      <w:r w:rsidR="00255931" w:rsidRPr="003539B7">
        <w:rPr>
          <w:rFonts w:ascii="Arial Narrow" w:hAnsi="Arial Narrow"/>
          <w:sz w:val="20"/>
          <w:szCs w:val="20"/>
        </w:rPr>
        <w:t xml:space="preserve"> </w:t>
      </w:r>
      <w:r w:rsidR="00255931" w:rsidRPr="003539B7">
        <w:rPr>
          <w:rFonts w:ascii="Arial Narrow" w:hAnsi="Arial Narrow"/>
          <w:i/>
          <w:iCs/>
          <w:sz w:val="20"/>
          <w:szCs w:val="20"/>
        </w:rPr>
        <w:t>“art.43, IV – identificação da finalidade do afastamento, prazo, e o modo, com ou sem prejuízo de vencimentos ou vantagens”</w:t>
      </w:r>
    </w:p>
    <w:p w14:paraId="06254C4D" w14:textId="77777777" w:rsidR="00255931" w:rsidRPr="003539B7" w:rsidRDefault="00255931" w:rsidP="0025593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0"/>
          <w:szCs w:val="20"/>
        </w:rPr>
      </w:pPr>
    </w:p>
    <w:p w14:paraId="5FECDD45" w14:textId="74D1D3F0" w:rsidR="00255931" w:rsidRPr="003539B7" w:rsidRDefault="00C43FB1" w:rsidP="0025593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6865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F4CE4">
        <w:rPr>
          <w:rFonts w:ascii="Arial Narrow" w:hAnsi="Arial Narrow"/>
          <w:sz w:val="20"/>
          <w:szCs w:val="20"/>
        </w:rPr>
        <w:t xml:space="preserve"> </w:t>
      </w:r>
      <w:r w:rsidR="00255931" w:rsidRPr="003539B7">
        <w:rPr>
          <w:rFonts w:ascii="Arial Narrow" w:hAnsi="Arial Narrow"/>
          <w:sz w:val="20"/>
          <w:szCs w:val="20"/>
        </w:rPr>
        <w:t xml:space="preserve">campo “Justificativa”: </w:t>
      </w:r>
      <w:r w:rsidR="00255931" w:rsidRPr="003539B7">
        <w:rPr>
          <w:rFonts w:ascii="Arial Narrow" w:hAnsi="Arial Narrow"/>
          <w:b/>
          <w:bCs/>
          <w:sz w:val="20"/>
          <w:szCs w:val="20"/>
        </w:rPr>
        <w:t xml:space="preserve">documento, em formato pdf, devidamente assinado pelo interessado - USP Assina - (ou escrever um texto no campo pertinente): </w:t>
      </w:r>
      <w:r w:rsidR="00255931" w:rsidRPr="003539B7">
        <w:rPr>
          <w:rFonts w:ascii="Arial Narrow" w:hAnsi="Arial Narrow"/>
          <w:i/>
          <w:iCs/>
          <w:sz w:val="20"/>
          <w:szCs w:val="20"/>
        </w:rPr>
        <w:t xml:space="preserve">“art.43, I – requerimento do docente, que </w:t>
      </w:r>
      <w:r w:rsidR="00255931" w:rsidRPr="003539B7">
        <w:rPr>
          <w:rFonts w:ascii="Arial Narrow" w:hAnsi="Arial Narrow"/>
          <w:i/>
          <w:iCs/>
          <w:sz w:val="20"/>
          <w:szCs w:val="20"/>
          <w:u w:val="single"/>
        </w:rPr>
        <w:t>demonstre a conveniência do afastamento</w:t>
      </w:r>
      <w:r w:rsidR="00255931" w:rsidRPr="003539B7">
        <w:rPr>
          <w:rFonts w:ascii="Arial Narrow" w:hAnsi="Arial Narrow"/>
          <w:i/>
          <w:iCs/>
          <w:sz w:val="20"/>
          <w:szCs w:val="20"/>
        </w:rPr>
        <w:t xml:space="preserve"> para o Departamento e a Unidade, Museu ou Instituto Especializado”</w:t>
      </w:r>
    </w:p>
    <w:p w14:paraId="1CF17BDB" w14:textId="77777777" w:rsidR="00255931" w:rsidRPr="003539B7" w:rsidRDefault="00255931" w:rsidP="0025593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0"/>
          <w:szCs w:val="20"/>
        </w:rPr>
      </w:pPr>
    </w:p>
    <w:p w14:paraId="77294796" w14:textId="0A2AF61A" w:rsidR="00255931" w:rsidRPr="003539B7" w:rsidRDefault="00C43FB1" w:rsidP="0025593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i/>
          <w:iCs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38844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F4CE4">
        <w:rPr>
          <w:rFonts w:ascii="Arial Narrow" w:hAnsi="Arial Narrow"/>
          <w:sz w:val="20"/>
          <w:szCs w:val="20"/>
        </w:rPr>
        <w:t xml:space="preserve"> </w:t>
      </w:r>
      <w:r w:rsidR="00255931" w:rsidRPr="003539B7">
        <w:rPr>
          <w:rFonts w:ascii="Arial Narrow" w:hAnsi="Arial Narrow"/>
          <w:sz w:val="20"/>
          <w:szCs w:val="20"/>
        </w:rPr>
        <w:t>campo “Convite da entidade / Folder”:</w:t>
      </w:r>
      <w:r w:rsidR="00255931" w:rsidRPr="003539B7">
        <w:rPr>
          <w:rFonts w:ascii="Arial Narrow" w:hAnsi="Arial Narrow"/>
          <w:b/>
          <w:bCs/>
          <w:sz w:val="20"/>
          <w:szCs w:val="20"/>
        </w:rPr>
        <w:t xml:space="preserve"> inserir um arquivo, em formato pdf:</w:t>
      </w:r>
      <w:r w:rsidR="00255931" w:rsidRPr="003539B7">
        <w:rPr>
          <w:rFonts w:ascii="Arial Narrow" w:hAnsi="Arial Narrow"/>
          <w:sz w:val="20"/>
          <w:szCs w:val="20"/>
        </w:rPr>
        <w:t xml:space="preserve"> </w:t>
      </w:r>
      <w:r w:rsidR="00255931" w:rsidRPr="003539B7">
        <w:rPr>
          <w:rFonts w:ascii="Arial Narrow" w:hAnsi="Arial Narrow"/>
          <w:i/>
          <w:iCs/>
          <w:sz w:val="20"/>
          <w:szCs w:val="20"/>
        </w:rPr>
        <w:t>“art. 43, V – convite ou carta de aceitação, quando for o caso. Parágrafo único – O convite é requisito indispensável nas hipóteses dos incisos III, IV, V e XIII do artigo 40.”</w:t>
      </w:r>
    </w:p>
    <w:p w14:paraId="05AC4D31" w14:textId="77777777" w:rsidR="00255931" w:rsidRPr="003539B7" w:rsidRDefault="00255931" w:rsidP="0025593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0"/>
          <w:szCs w:val="20"/>
        </w:rPr>
      </w:pPr>
    </w:p>
    <w:p w14:paraId="3E1A027B" w14:textId="454A6000" w:rsidR="00255931" w:rsidRPr="003539B7" w:rsidRDefault="00C43FB1" w:rsidP="0025593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69880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F4CE4">
        <w:rPr>
          <w:rFonts w:ascii="Arial Narrow" w:hAnsi="Arial Narrow"/>
          <w:sz w:val="20"/>
          <w:szCs w:val="20"/>
        </w:rPr>
        <w:t xml:space="preserve"> </w:t>
      </w:r>
      <w:r w:rsidR="00255931" w:rsidRPr="003539B7">
        <w:rPr>
          <w:rFonts w:ascii="Arial Narrow" w:hAnsi="Arial Narrow"/>
          <w:sz w:val="20"/>
          <w:szCs w:val="20"/>
        </w:rPr>
        <w:t xml:space="preserve">campo “Outros”: </w:t>
      </w:r>
      <w:r w:rsidR="00255931" w:rsidRPr="003539B7">
        <w:rPr>
          <w:rFonts w:ascii="Arial Narrow" w:hAnsi="Arial Narrow"/>
          <w:b/>
          <w:bCs/>
          <w:sz w:val="20"/>
          <w:szCs w:val="20"/>
        </w:rPr>
        <w:t xml:space="preserve">inserir um documento, em formato pdf, devidamente assinado pelo interessado (USP Assina) sobre: </w:t>
      </w:r>
      <w:r w:rsidR="00255931" w:rsidRPr="003539B7">
        <w:rPr>
          <w:rFonts w:ascii="Arial Narrow" w:hAnsi="Arial Narrow"/>
          <w:i/>
          <w:iCs/>
          <w:sz w:val="20"/>
          <w:szCs w:val="20"/>
        </w:rPr>
        <w:t>“art. 43, II – estimativa dos efeitos do afastamento sobre as previsões constantes de seu projeto acadêmico e proposta de adequação correspondentes”</w:t>
      </w:r>
    </w:p>
    <w:p w14:paraId="0A2875E6" w14:textId="77777777" w:rsidR="00DF4CE4" w:rsidRDefault="00DF4CE4" w:rsidP="0025593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0"/>
          <w:szCs w:val="20"/>
        </w:rPr>
      </w:pPr>
    </w:p>
    <w:p w14:paraId="0AC9663F" w14:textId="71C0BBAC" w:rsidR="00255931" w:rsidRPr="003539B7" w:rsidRDefault="00C43FB1" w:rsidP="0025593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i/>
          <w:iCs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1627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F4CE4">
        <w:rPr>
          <w:rFonts w:ascii="Arial Narrow" w:hAnsi="Arial Narrow"/>
          <w:sz w:val="20"/>
          <w:szCs w:val="20"/>
        </w:rPr>
        <w:t xml:space="preserve"> </w:t>
      </w:r>
      <w:r w:rsidR="00255931" w:rsidRPr="003539B7">
        <w:rPr>
          <w:rFonts w:ascii="Arial Narrow" w:hAnsi="Arial Narrow"/>
          <w:sz w:val="20"/>
          <w:szCs w:val="20"/>
        </w:rPr>
        <w:t xml:space="preserve">campo “Plano de trabalho”: </w:t>
      </w:r>
      <w:r w:rsidR="00255931" w:rsidRPr="003539B7">
        <w:rPr>
          <w:rFonts w:ascii="Arial Narrow" w:hAnsi="Arial Narrow"/>
          <w:b/>
          <w:bCs/>
          <w:sz w:val="20"/>
          <w:szCs w:val="20"/>
        </w:rPr>
        <w:t>inserir um documento, em formato pdf, devidamente assinado (USP Assina) contendo as atividades que serão desenvolvidas (incluir datas):</w:t>
      </w:r>
      <w:r w:rsidR="00255931" w:rsidRPr="003539B7">
        <w:rPr>
          <w:rFonts w:ascii="Arial Narrow" w:hAnsi="Arial Narrow"/>
          <w:sz w:val="20"/>
          <w:szCs w:val="20"/>
        </w:rPr>
        <w:t xml:space="preserve"> </w:t>
      </w:r>
      <w:r w:rsidR="00255931" w:rsidRPr="003539B7">
        <w:rPr>
          <w:rFonts w:ascii="Arial Narrow" w:hAnsi="Arial Narrow"/>
          <w:i/>
          <w:iCs/>
          <w:sz w:val="20"/>
          <w:szCs w:val="20"/>
        </w:rPr>
        <w:t>exigência constante no manual de normas e diretrizes disponível no site do DRH USP</w:t>
      </w:r>
    </w:p>
    <w:p w14:paraId="6B64441E" w14:textId="77777777" w:rsidR="00255931" w:rsidRPr="003539B7" w:rsidRDefault="00255931" w:rsidP="0025593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0"/>
          <w:szCs w:val="20"/>
        </w:rPr>
      </w:pPr>
    </w:p>
    <w:p w14:paraId="00962CD0" w14:textId="584F1998" w:rsidR="00255931" w:rsidRPr="003E5C8D" w:rsidRDefault="00C43FB1" w:rsidP="0025593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53720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E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F4CE4">
        <w:rPr>
          <w:rFonts w:ascii="Arial Narrow" w:hAnsi="Arial Narrow"/>
          <w:sz w:val="20"/>
          <w:szCs w:val="20"/>
        </w:rPr>
        <w:t xml:space="preserve"> </w:t>
      </w:r>
      <w:r w:rsidR="00255931" w:rsidRPr="003539B7">
        <w:rPr>
          <w:rFonts w:ascii="Arial Narrow" w:hAnsi="Arial Narrow"/>
          <w:sz w:val="20"/>
          <w:szCs w:val="20"/>
        </w:rPr>
        <w:t>campo “Outros”:</w:t>
      </w:r>
      <w:r w:rsidR="00255931" w:rsidRPr="003539B7">
        <w:rPr>
          <w:rFonts w:ascii="Arial Narrow" w:hAnsi="Arial Narrow"/>
          <w:b/>
          <w:bCs/>
          <w:sz w:val="20"/>
          <w:szCs w:val="20"/>
        </w:rPr>
        <w:t xml:space="preserve"> inserir documento(s), em formato pdf, devidamente assinado(s) pelo interessado e/ou com a concordância dos docentes substitutos (USP Assina):</w:t>
      </w:r>
      <w:r w:rsidR="00255931" w:rsidRPr="003539B7">
        <w:rPr>
          <w:rFonts w:ascii="Arial Narrow" w:hAnsi="Arial Narrow"/>
          <w:sz w:val="20"/>
          <w:szCs w:val="20"/>
        </w:rPr>
        <w:t xml:space="preserve"> </w:t>
      </w:r>
      <w:r w:rsidR="00255931" w:rsidRPr="003539B7">
        <w:rPr>
          <w:rFonts w:ascii="Arial Narrow" w:hAnsi="Arial Narrow"/>
          <w:i/>
          <w:iCs/>
          <w:sz w:val="20"/>
          <w:szCs w:val="20"/>
        </w:rPr>
        <w:t xml:space="preserve">“art.43, III – informação sobre o modo como serão </w:t>
      </w:r>
      <w:r w:rsidR="00255931" w:rsidRPr="003E5C8D">
        <w:rPr>
          <w:rFonts w:ascii="Arial Narrow" w:hAnsi="Arial Narrow"/>
          <w:i/>
          <w:iCs/>
          <w:sz w:val="20"/>
          <w:szCs w:val="20"/>
        </w:rPr>
        <w:t xml:space="preserve">atendidos os encargos do docente” – </w:t>
      </w:r>
      <w:r w:rsidR="00255931" w:rsidRPr="003E5C8D">
        <w:rPr>
          <w:rFonts w:ascii="Arial Narrow" w:hAnsi="Arial Narrow"/>
          <w:sz w:val="20"/>
          <w:szCs w:val="20"/>
          <w:u w:val="single"/>
        </w:rPr>
        <w:t>ver modelo de formulário a ser preenchido</w:t>
      </w:r>
    </w:p>
    <w:p w14:paraId="00B46C72" w14:textId="7D4D3D2C" w:rsidR="00EC7861" w:rsidRPr="003E5C8D" w:rsidRDefault="00EC7861">
      <w:pPr>
        <w:rPr>
          <w:rFonts w:ascii="Arial Narrow" w:hAnsi="Arial Narrow"/>
          <w:sz w:val="20"/>
          <w:szCs w:val="20"/>
        </w:rPr>
      </w:pPr>
    </w:p>
    <w:p w14:paraId="1730B799" w14:textId="430030BD" w:rsidR="003E5C8D" w:rsidRPr="003E5C8D" w:rsidRDefault="003E5C8D" w:rsidP="003E5C8D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795A996D" w14:textId="77B7CAD9" w:rsidR="003E5C8D" w:rsidRPr="003E5C8D" w:rsidRDefault="003E5C8D" w:rsidP="003E5C8D">
      <w:pPr>
        <w:spacing w:after="0" w:line="360" w:lineRule="auto"/>
        <w:jc w:val="both"/>
        <w:rPr>
          <w:rFonts w:ascii="Arial Narrow" w:hAnsi="Arial Narrow"/>
          <w:b/>
          <w:bCs/>
          <w:i/>
          <w:iCs/>
          <w:sz w:val="20"/>
          <w:szCs w:val="20"/>
          <w:u w:val="single"/>
        </w:rPr>
      </w:pPr>
      <w:r w:rsidRPr="003E5C8D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Para afastamento superior a 180 dias:</w:t>
      </w:r>
    </w:p>
    <w:p w14:paraId="694583F9" w14:textId="3D389B78" w:rsidR="003E5C8D" w:rsidRPr="003E5C8D" w:rsidRDefault="003E5C8D" w:rsidP="003E5C8D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202007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Arial Narrow" w:hAnsi="Arial Narrow"/>
          <w:sz w:val="20"/>
          <w:szCs w:val="20"/>
        </w:rPr>
        <w:t xml:space="preserve"> c</w:t>
      </w:r>
      <w:r w:rsidRPr="003E5C8D">
        <w:rPr>
          <w:rFonts w:ascii="Arial Narrow" w:hAnsi="Arial Narrow"/>
          <w:sz w:val="20"/>
          <w:szCs w:val="20"/>
        </w:rPr>
        <w:t xml:space="preserve">ampo “Outros”: </w:t>
      </w:r>
      <w:r w:rsidRPr="003E5C8D">
        <w:rPr>
          <w:rFonts w:ascii="Arial Narrow" w:hAnsi="Arial Narrow"/>
          <w:b/>
          <w:bCs/>
          <w:sz w:val="20"/>
          <w:szCs w:val="20"/>
        </w:rPr>
        <w:t xml:space="preserve">inserir </w:t>
      </w:r>
      <w:r>
        <w:rPr>
          <w:rFonts w:ascii="Arial Narrow" w:hAnsi="Arial Narrow"/>
          <w:b/>
          <w:bCs/>
          <w:sz w:val="20"/>
          <w:szCs w:val="20"/>
        </w:rPr>
        <w:t xml:space="preserve">documento intitulado </w:t>
      </w:r>
      <w:r w:rsidRPr="003E5C8D">
        <w:rPr>
          <w:rFonts w:ascii="Arial Narrow" w:hAnsi="Arial Narrow"/>
          <w:b/>
          <w:bCs/>
          <w:sz w:val="20"/>
          <w:szCs w:val="20"/>
        </w:rPr>
        <w:t xml:space="preserve">“Termo de compromisso”, em formato </w:t>
      </w:r>
      <w:r w:rsidRPr="003E5C8D">
        <w:rPr>
          <w:rFonts w:ascii="Arial Narrow" w:hAnsi="Arial Narrow"/>
          <w:b/>
          <w:bCs/>
          <w:sz w:val="20"/>
          <w:szCs w:val="20"/>
        </w:rPr>
        <w:t xml:space="preserve">em formato </w:t>
      </w:r>
      <w:proofErr w:type="spellStart"/>
      <w:r w:rsidRPr="003E5C8D">
        <w:rPr>
          <w:rFonts w:ascii="Arial Narrow" w:hAnsi="Arial Narrow"/>
          <w:b/>
          <w:bCs/>
          <w:sz w:val="20"/>
          <w:szCs w:val="20"/>
        </w:rPr>
        <w:t>pdf</w:t>
      </w:r>
      <w:proofErr w:type="spellEnd"/>
      <w:r w:rsidRPr="003E5C8D">
        <w:rPr>
          <w:rFonts w:ascii="Arial Narrow" w:hAnsi="Arial Narrow"/>
          <w:b/>
          <w:bCs/>
          <w:sz w:val="20"/>
          <w:szCs w:val="20"/>
        </w:rPr>
        <w:t>, devidamente assinado (USP Assina)</w:t>
      </w:r>
      <w:r>
        <w:rPr>
          <w:rFonts w:ascii="Arial Narrow" w:hAnsi="Arial Narrow"/>
          <w:b/>
          <w:bCs/>
          <w:sz w:val="20"/>
          <w:szCs w:val="20"/>
        </w:rPr>
        <w:t>:</w:t>
      </w:r>
      <w:r w:rsidRPr="003E5C8D">
        <w:rPr>
          <w:rFonts w:ascii="Arial Narrow" w:hAnsi="Arial Narrow"/>
          <w:sz w:val="20"/>
          <w:szCs w:val="20"/>
        </w:rPr>
        <w:t xml:space="preserve"> </w:t>
      </w:r>
      <w:r w:rsidRPr="003E5C8D">
        <w:rPr>
          <w:rFonts w:ascii="Arial Narrow" w:hAnsi="Arial Narrow"/>
          <w:i/>
          <w:iCs/>
          <w:sz w:val="20"/>
          <w:szCs w:val="20"/>
        </w:rPr>
        <w:t>“a</w:t>
      </w:r>
      <w:r w:rsidRPr="003E5C8D">
        <w:rPr>
          <w:rFonts w:ascii="Arial Narrow" w:hAnsi="Arial Narrow"/>
          <w:i/>
          <w:iCs/>
          <w:sz w:val="20"/>
          <w:szCs w:val="20"/>
        </w:rPr>
        <w:t>rt</w:t>
      </w:r>
      <w:r w:rsidRPr="003E5C8D">
        <w:rPr>
          <w:rFonts w:ascii="Arial Narrow" w:hAnsi="Arial Narrow"/>
          <w:i/>
          <w:iCs/>
          <w:sz w:val="20"/>
          <w:szCs w:val="20"/>
        </w:rPr>
        <w:t xml:space="preserve">. </w:t>
      </w:r>
      <w:r w:rsidRPr="003E5C8D">
        <w:rPr>
          <w:rFonts w:ascii="Arial Narrow" w:hAnsi="Arial Narrow"/>
          <w:i/>
          <w:iCs/>
          <w:sz w:val="20"/>
          <w:szCs w:val="20"/>
        </w:rPr>
        <w:t>46 – O pedido de afastamento sem prejuízo de vencimentos, por período igual ou superior a 180 (cento e oitenta) dias, será acompanhado de termo de compromisso pelo qual o interessado se obriga a permanecer na USP, após seu retorno, por prazo não inferior ao do afastamento, no mesmo regime de trabalho em que esse foi concedido.</w:t>
      </w:r>
      <w:r w:rsidRPr="003E5C8D">
        <w:rPr>
          <w:rFonts w:ascii="Arial Narrow" w:hAnsi="Arial Narrow"/>
          <w:i/>
          <w:iCs/>
          <w:sz w:val="20"/>
          <w:szCs w:val="20"/>
        </w:rPr>
        <w:t>”</w:t>
      </w:r>
    </w:p>
    <w:p w14:paraId="2AE4E2CA" w14:textId="77777777" w:rsidR="003E5C8D" w:rsidRPr="003E5C8D" w:rsidRDefault="003E5C8D" w:rsidP="003E5C8D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078C6CBA" w14:textId="6D4F10A8" w:rsidR="003E5C8D" w:rsidRPr="003E5C8D" w:rsidRDefault="003E5C8D" w:rsidP="003E5C8D">
      <w:pPr>
        <w:spacing w:after="0" w:line="360" w:lineRule="auto"/>
        <w:jc w:val="both"/>
        <w:rPr>
          <w:rFonts w:ascii="Arial Narrow" w:hAnsi="Arial Narrow"/>
          <w:i/>
          <w:iCs/>
          <w:sz w:val="20"/>
          <w:szCs w:val="20"/>
        </w:rPr>
      </w:pPr>
      <w:r w:rsidRPr="003E5C8D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Obs.:</w:t>
      </w:r>
      <w:r w:rsidRPr="003E5C8D">
        <w:rPr>
          <w:rFonts w:ascii="Arial Narrow" w:hAnsi="Arial Narrow"/>
          <w:i/>
          <w:iCs/>
          <w:sz w:val="20"/>
          <w:szCs w:val="20"/>
        </w:rPr>
        <w:t xml:space="preserve"> “a</w:t>
      </w:r>
      <w:r w:rsidRPr="003E5C8D">
        <w:rPr>
          <w:rFonts w:ascii="Arial Narrow" w:hAnsi="Arial Narrow"/>
          <w:i/>
          <w:iCs/>
          <w:sz w:val="20"/>
          <w:szCs w:val="20"/>
        </w:rPr>
        <w:t>rt</w:t>
      </w:r>
      <w:r w:rsidRPr="003E5C8D">
        <w:rPr>
          <w:rFonts w:ascii="Arial Narrow" w:hAnsi="Arial Narrow"/>
          <w:i/>
          <w:iCs/>
          <w:sz w:val="20"/>
          <w:szCs w:val="20"/>
        </w:rPr>
        <w:t>. 4</w:t>
      </w:r>
      <w:r w:rsidRPr="003E5C8D">
        <w:rPr>
          <w:rFonts w:ascii="Arial Narrow" w:hAnsi="Arial Narrow"/>
          <w:i/>
          <w:iCs/>
          <w:sz w:val="20"/>
          <w:szCs w:val="20"/>
        </w:rPr>
        <w:t>9 – O docente que permanecer afastado de seu cargo ou função por período igual ou superior a 180 (cento e oitenta) dias deverá, após o seu retorno, permanecer em exercício por igual período, antes de fazer jus a novo afastamento.</w:t>
      </w:r>
      <w:r w:rsidRPr="003E5C8D">
        <w:rPr>
          <w:rFonts w:ascii="Arial Narrow" w:hAnsi="Arial Narrow"/>
          <w:i/>
          <w:iCs/>
          <w:sz w:val="20"/>
          <w:szCs w:val="20"/>
        </w:rPr>
        <w:t xml:space="preserve"> </w:t>
      </w:r>
      <w:r w:rsidRPr="003E5C8D">
        <w:rPr>
          <w:rFonts w:ascii="Arial Narrow" w:hAnsi="Arial Narrow"/>
          <w:i/>
          <w:iCs/>
          <w:sz w:val="20"/>
          <w:szCs w:val="20"/>
        </w:rPr>
        <w:t>Parágrafo único – A restrição prevista no caput não abrange novos afastamentos de curta duração.</w:t>
      </w:r>
      <w:r w:rsidRPr="003E5C8D">
        <w:rPr>
          <w:rFonts w:ascii="Arial Narrow" w:hAnsi="Arial Narrow"/>
          <w:i/>
          <w:iCs/>
          <w:sz w:val="20"/>
          <w:szCs w:val="20"/>
        </w:rPr>
        <w:t>”</w:t>
      </w:r>
    </w:p>
    <w:sectPr w:rsidR="003E5C8D" w:rsidRPr="003E5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ocumentProtection w:edit="forms" w:enforcement="1" w:cryptProviderType="rsaAES" w:cryptAlgorithmClass="hash" w:cryptAlgorithmType="typeAny" w:cryptAlgorithmSid="14" w:cryptSpinCount="100000" w:hash="Qmj+NlJb5F7pXCsdZr+Y/8r3HmbEstW2HfJ2SHPR6EtHqZMTrbUNU0DUZcO63i9+7be+tLREigUVcVOersH95g==" w:salt="JhJIUBmBcEohfMpqoWot4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31"/>
    <w:rsid w:val="00255931"/>
    <w:rsid w:val="003E5C8D"/>
    <w:rsid w:val="008D4863"/>
    <w:rsid w:val="0090445D"/>
    <w:rsid w:val="00C43FB1"/>
    <w:rsid w:val="00CB67DA"/>
    <w:rsid w:val="00DF4CE4"/>
    <w:rsid w:val="00E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BE36"/>
  <w15:chartTrackingRefBased/>
  <w15:docId w15:val="{347CFDB8-F9C5-4DBF-AE48-A7C374F3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559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5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nf.usp.br/?resolucao=resolucao-no-7271-23-de-novembro-de-2016-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Taimara</dc:creator>
  <cp:keywords/>
  <dc:description/>
  <cp:lastModifiedBy>Taimara</cp:lastModifiedBy>
  <cp:revision>5</cp:revision>
  <dcterms:created xsi:type="dcterms:W3CDTF">2025-05-14T12:03:00Z</dcterms:created>
  <dcterms:modified xsi:type="dcterms:W3CDTF">2025-05-15T17:18:00Z</dcterms:modified>
</cp:coreProperties>
</file>